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0" w:rsidRDefault="00D43F2A" w:rsidP="00D43F2A">
      <w:pPr>
        <w:jc w:val="center"/>
      </w:pPr>
      <w:r>
        <w:t>Информация о затратах на покупку технологических потерь в сетях за 20</w:t>
      </w:r>
      <w:r w:rsidR="002E13B0">
        <w:t>20</w:t>
      </w:r>
      <w:r>
        <w:t xml:space="preserve"> год</w:t>
      </w:r>
    </w:p>
    <w:p w:rsidR="00D43F2A" w:rsidRDefault="00D43F2A" w:rsidP="00D43F2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43F2A" w:rsidTr="00D43F2A">
        <w:trPr>
          <w:trHeight w:val="660"/>
        </w:trPr>
        <w:tc>
          <w:tcPr>
            <w:tcW w:w="3640" w:type="dxa"/>
            <w:vMerge w:val="restart"/>
          </w:tcPr>
          <w:p w:rsidR="00D43F2A" w:rsidRDefault="00D43F2A" w:rsidP="00D43F2A">
            <w:pPr>
              <w:jc w:val="center"/>
            </w:pPr>
            <w:r>
              <w:t>Наименование сетевой организации</w:t>
            </w:r>
          </w:p>
        </w:tc>
        <w:tc>
          <w:tcPr>
            <w:tcW w:w="7280" w:type="dxa"/>
            <w:gridSpan w:val="2"/>
          </w:tcPr>
          <w:p w:rsidR="00D43F2A" w:rsidRDefault="00D43F2A" w:rsidP="00D43F2A">
            <w:pPr>
              <w:jc w:val="center"/>
            </w:pPr>
            <w:r>
              <w:t>Объем технологических потерь электрической энергии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Затраты на покупку технологических потерь</w:t>
            </w:r>
          </w:p>
        </w:tc>
      </w:tr>
      <w:tr w:rsidR="00D43F2A" w:rsidTr="00D43F2A">
        <w:trPr>
          <w:trHeight w:val="398"/>
        </w:trPr>
        <w:tc>
          <w:tcPr>
            <w:tcW w:w="3640" w:type="dxa"/>
            <w:vMerge/>
          </w:tcPr>
          <w:p w:rsidR="00D43F2A" w:rsidRDefault="00D43F2A" w:rsidP="00D43F2A">
            <w:pPr>
              <w:jc w:val="center"/>
            </w:pP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тыс.</w:t>
            </w:r>
            <w:r w:rsidR="001E0B8D">
              <w:t xml:space="preserve"> </w:t>
            </w:r>
            <w:r>
              <w:t>кВт*ч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%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тыс.</w:t>
            </w:r>
            <w:r w:rsidR="001E0B8D">
              <w:t xml:space="preserve"> </w:t>
            </w:r>
            <w:r>
              <w:t>руб.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ООО «Агентство Интеллект-Сервис»</w:t>
            </w:r>
          </w:p>
        </w:tc>
        <w:tc>
          <w:tcPr>
            <w:tcW w:w="3640" w:type="dxa"/>
          </w:tcPr>
          <w:p w:rsidR="00D43F2A" w:rsidRDefault="002E13B0" w:rsidP="00D43F2A">
            <w:pPr>
              <w:jc w:val="center"/>
            </w:pPr>
            <w:r w:rsidRPr="002E13B0">
              <w:t>5 912,838</w:t>
            </w:r>
          </w:p>
        </w:tc>
        <w:tc>
          <w:tcPr>
            <w:tcW w:w="3640" w:type="dxa"/>
          </w:tcPr>
          <w:p w:rsidR="00963A94" w:rsidRDefault="00963A94" w:rsidP="00963A94">
            <w:pPr>
              <w:jc w:val="center"/>
            </w:pPr>
            <w:r>
              <w:t>4</w:t>
            </w:r>
          </w:p>
        </w:tc>
        <w:tc>
          <w:tcPr>
            <w:tcW w:w="3640" w:type="dxa"/>
          </w:tcPr>
          <w:p w:rsidR="00D43F2A" w:rsidRDefault="00F662C6" w:rsidP="008B69AE">
            <w:pPr>
              <w:jc w:val="center"/>
            </w:pPr>
            <w:r w:rsidRPr="00F662C6">
              <w:t>13304,44</w:t>
            </w:r>
          </w:p>
        </w:tc>
      </w:tr>
      <w:tr w:rsidR="00D43F2A" w:rsidTr="006F77FC">
        <w:tc>
          <w:tcPr>
            <w:tcW w:w="14560" w:type="dxa"/>
            <w:gridSpan w:val="4"/>
          </w:tcPr>
          <w:p w:rsidR="00D43F2A" w:rsidRPr="00D43F2A" w:rsidRDefault="00D43F2A" w:rsidP="00D43F2A">
            <w:pPr>
              <w:jc w:val="both"/>
              <w:rPr>
                <w:b/>
              </w:rPr>
            </w:pPr>
            <w:r w:rsidRPr="00D43F2A">
              <w:rPr>
                <w:b/>
              </w:rPr>
              <w:t>в том числе:</w:t>
            </w:r>
          </w:p>
        </w:tc>
      </w:tr>
      <w:tr w:rsidR="002E13B0" w:rsidTr="00BE6337">
        <w:tc>
          <w:tcPr>
            <w:tcW w:w="3640" w:type="dxa"/>
          </w:tcPr>
          <w:p w:rsidR="002E13B0" w:rsidRDefault="002E13B0" w:rsidP="00D43F2A">
            <w:pPr>
              <w:jc w:val="both"/>
            </w:pPr>
            <w:r>
              <w:t>по нормативу</w:t>
            </w:r>
          </w:p>
        </w:tc>
        <w:tc>
          <w:tcPr>
            <w:tcW w:w="3640" w:type="dxa"/>
            <w:vAlign w:val="center"/>
          </w:tcPr>
          <w:p w:rsidR="002E13B0" w:rsidRDefault="002E13B0" w:rsidP="002E13B0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2E13B0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 </w:t>
            </w:r>
            <w:r w:rsidRPr="002E13B0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322</w:t>
            </w:r>
            <w:r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,</w:t>
            </w:r>
            <w:r w:rsidRPr="002E13B0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440</w:t>
            </w:r>
          </w:p>
          <w:p w:rsidR="002E13B0" w:rsidRPr="002E13B0" w:rsidRDefault="002E13B0" w:rsidP="002E13B0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3640" w:type="dxa"/>
          </w:tcPr>
          <w:p w:rsidR="002E13B0" w:rsidRDefault="002E13B0" w:rsidP="008B69AE">
            <w:pPr>
              <w:jc w:val="center"/>
            </w:pPr>
            <w:r>
              <w:t>0,878</w:t>
            </w:r>
          </w:p>
        </w:tc>
        <w:tc>
          <w:tcPr>
            <w:tcW w:w="3640" w:type="dxa"/>
            <w:vAlign w:val="center"/>
          </w:tcPr>
          <w:p w:rsidR="002E13B0" w:rsidRDefault="002E13B0" w:rsidP="00963A94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3 082 </w:t>
            </w:r>
            <w:r w:rsidR="00963A94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650</w:t>
            </w:r>
          </w:p>
        </w:tc>
      </w:tr>
      <w:tr w:rsidR="002E13B0" w:rsidTr="00BE6337">
        <w:tc>
          <w:tcPr>
            <w:tcW w:w="3640" w:type="dxa"/>
          </w:tcPr>
          <w:p w:rsidR="002E13B0" w:rsidRDefault="002E13B0" w:rsidP="00D43F2A">
            <w:pPr>
              <w:jc w:val="both"/>
            </w:pPr>
            <w:r>
              <w:t>сверх норматива</w:t>
            </w:r>
          </w:p>
        </w:tc>
        <w:tc>
          <w:tcPr>
            <w:tcW w:w="3640" w:type="dxa"/>
            <w:vAlign w:val="center"/>
          </w:tcPr>
          <w:p w:rsidR="002E13B0" w:rsidRDefault="002E13B0" w:rsidP="002E13B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E13B0">
              <w:rPr>
                <w:rFonts w:ascii="Tahoma" w:hAnsi="Tahoma" w:cs="Tahoma"/>
                <w:bCs/>
                <w:sz w:val="18"/>
                <w:szCs w:val="18"/>
              </w:rPr>
              <w:t xml:space="preserve">4 590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2E13B0">
              <w:rPr>
                <w:rFonts w:ascii="Tahoma" w:hAnsi="Tahoma" w:cs="Tahoma"/>
                <w:bCs/>
                <w:sz w:val="18"/>
                <w:szCs w:val="18"/>
              </w:rPr>
              <w:t>398</w:t>
            </w:r>
          </w:p>
          <w:p w:rsidR="002E13B0" w:rsidRPr="002E13B0" w:rsidRDefault="002E13B0" w:rsidP="002E13B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640" w:type="dxa"/>
          </w:tcPr>
          <w:p w:rsidR="002E13B0" w:rsidRDefault="00D209D6" w:rsidP="00D209D6">
            <w:pPr>
              <w:jc w:val="center"/>
            </w:pPr>
            <w:r>
              <w:t>3,122</w:t>
            </w:r>
          </w:p>
        </w:tc>
        <w:tc>
          <w:tcPr>
            <w:tcW w:w="3640" w:type="dxa"/>
            <w:vAlign w:val="center"/>
          </w:tcPr>
          <w:p w:rsidR="002E13B0" w:rsidRDefault="002E13B0" w:rsidP="00963A9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  <w:r w:rsidR="00963A94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966</w:t>
            </w:r>
            <w:r w:rsidR="00963A94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193</w:t>
            </w:r>
          </w:p>
        </w:tc>
      </w:tr>
    </w:tbl>
    <w:p w:rsidR="00D43F2A" w:rsidRDefault="00D43F2A" w:rsidP="00D43F2A">
      <w:pPr>
        <w:jc w:val="both"/>
      </w:pPr>
      <w:bookmarkStart w:id="0" w:name="_GoBack"/>
      <w:bookmarkEnd w:id="0"/>
    </w:p>
    <w:sectPr w:rsidR="00D43F2A" w:rsidSect="00D43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34"/>
    <w:rsid w:val="001E0B8D"/>
    <w:rsid w:val="001F6A20"/>
    <w:rsid w:val="002E13B0"/>
    <w:rsid w:val="00787AD7"/>
    <w:rsid w:val="007D4799"/>
    <w:rsid w:val="00843266"/>
    <w:rsid w:val="00852966"/>
    <w:rsid w:val="008677EB"/>
    <w:rsid w:val="008B69AE"/>
    <w:rsid w:val="00963A94"/>
    <w:rsid w:val="00A22652"/>
    <w:rsid w:val="00A24634"/>
    <w:rsid w:val="00BF1FDA"/>
    <w:rsid w:val="00D209D6"/>
    <w:rsid w:val="00D43F2A"/>
    <w:rsid w:val="00F46C65"/>
    <w:rsid w:val="00F6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Крузитова Марина Анатольевна</dc:creator>
  <cp:lastModifiedBy>Андреева Любовь Леонтьевна</cp:lastModifiedBy>
  <cp:revision>2</cp:revision>
  <cp:lastPrinted>2020-02-17T05:48:00Z</cp:lastPrinted>
  <dcterms:created xsi:type="dcterms:W3CDTF">2021-02-15T05:22:00Z</dcterms:created>
  <dcterms:modified xsi:type="dcterms:W3CDTF">2021-02-15T05:22:00Z</dcterms:modified>
</cp:coreProperties>
</file>